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F0BD" w14:textId="77777777" w:rsidR="008F4468" w:rsidRPr="00C018BC" w:rsidRDefault="00C018BC" w:rsidP="00C018BC">
      <w:pPr>
        <w:pStyle w:val="01-Kleinetitel"/>
        <w:pBdr>
          <w:bottom w:val="single" w:sz="4" w:space="1" w:color="DEDD26"/>
        </w:pBdr>
        <w:rPr>
          <w:rStyle w:val="Subtielebenadrukking"/>
          <w:i w:val="0"/>
          <w:iCs w:val="0"/>
          <w:color w:val="484478"/>
        </w:rPr>
      </w:pPr>
      <w:r w:rsidRPr="00C018BC">
        <w:rPr>
          <w:rStyle w:val="Subtielebenadrukking"/>
          <w:i w:val="0"/>
          <w:iCs w:val="0"/>
          <w:color w:val="484478"/>
        </w:rPr>
        <w:t xml:space="preserve">MODEL VAN ONTWERPBESLISSING </w:t>
      </w:r>
      <w:r>
        <w:rPr>
          <w:rStyle w:val="Subtielebenadrukking"/>
          <w:i w:val="0"/>
          <w:iCs w:val="0"/>
          <w:color w:val="484478"/>
        </w:rPr>
        <w:t>M.B.T</w:t>
      </w:r>
      <w:r w:rsidRPr="00C018BC">
        <w:rPr>
          <w:rStyle w:val="Subtielebenadrukking"/>
          <w:i w:val="0"/>
          <w:iCs w:val="0"/>
          <w:color w:val="484478"/>
        </w:rPr>
        <w:t xml:space="preserve"> UITZENDARBEID</w:t>
      </w:r>
    </w:p>
    <w:p w14:paraId="03644679" w14:textId="77777777" w:rsidR="00C018BC" w:rsidRPr="006E679E" w:rsidRDefault="00C018BC" w:rsidP="00C018BC">
      <w:pPr>
        <w:rPr>
          <w:rFonts w:ascii="Arial" w:hAnsi="Arial" w:cs="Arial"/>
          <w:sz w:val="20"/>
          <w:szCs w:val="20"/>
        </w:rPr>
      </w:pPr>
    </w:p>
    <w:p w14:paraId="38F05232" w14:textId="77777777" w:rsidR="00C018BC" w:rsidRPr="006E679E" w:rsidRDefault="00C018BC" w:rsidP="00C018BC">
      <w:pPr>
        <w:pStyle w:val="03-BasistekstNormaal"/>
      </w:pPr>
      <w:r w:rsidRPr="006E679E">
        <w:t>Gelet op het Decreet van 27 april 2018 betreffende de uitzendarbeid in de Vlaamse</w:t>
      </w:r>
      <w:r>
        <w:t xml:space="preserve"> </w:t>
      </w:r>
      <w:r w:rsidRPr="006E679E">
        <w:t>Overheidsdiensten en de lokale besturen</w:t>
      </w:r>
      <w:r>
        <w:t>.</w:t>
      </w:r>
    </w:p>
    <w:p w14:paraId="768E1184" w14:textId="77777777" w:rsidR="00C018BC" w:rsidRPr="00C018BC" w:rsidRDefault="00C018BC" w:rsidP="00C018BC">
      <w:pPr>
        <w:pStyle w:val="03-BasistekstNormaal"/>
      </w:pPr>
      <w:r w:rsidRPr="006E679E">
        <w:t xml:space="preserve">Gelet op </w:t>
      </w:r>
      <w:r>
        <w:t xml:space="preserve">de </w:t>
      </w:r>
      <w:r w:rsidRPr="006E679E">
        <w:t>artikel</w:t>
      </w:r>
      <w:r>
        <w:t>en 4 en</w:t>
      </w:r>
      <w:r w:rsidRPr="006E679E">
        <w:t xml:space="preserve"> 6 van het </w:t>
      </w:r>
      <w:r>
        <w:t xml:space="preserve">voornoemd </w:t>
      </w:r>
      <w:r w:rsidRPr="006E679E">
        <w:t xml:space="preserve">Decreet van 27 april 2018 op grond waarvan de </w:t>
      </w:r>
      <w:r w:rsidRPr="00C018BC">
        <w:t xml:space="preserve">[Raad] bevoegd is om te bepalen welke vormen van uitzendarbeid mogelijk zijn binnen de krijtlijnen van dit decreet. </w:t>
      </w:r>
    </w:p>
    <w:p w14:paraId="4342EE7D" w14:textId="666BA023" w:rsidR="00C018BC" w:rsidRDefault="00C018BC" w:rsidP="00C018BC">
      <w:pPr>
        <w:pStyle w:val="03-BasistekstNormaal"/>
      </w:pPr>
      <w:r w:rsidRPr="00C018BC">
        <w:t>Gelet op de wet van 19 december 1974 tot regeling van de betrekkingen tussen de overheid en de vakbonden van haar personeel.</w:t>
      </w:r>
    </w:p>
    <w:p w14:paraId="49EB4EE2" w14:textId="4C20C47A" w:rsidR="00102367" w:rsidRPr="00C018BC" w:rsidRDefault="00102367" w:rsidP="00C018BC">
      <w:pPr>
        <w:pStyle w:val="03-BasistekstNormaal"/>
      </w:pPr>
      <w:r w:rsidRPr="007304AE">
        <w:t xml:space="preserve">Gelet op het Koninklijk Besluit van </w:t>
      </w:r>
      <w:r w:rsidR="00B10FF7" w:rsidRPr="007304AE">
        <w:t xml:space="preserve">7 december 2018 inzake de </w:t>
      </w:r>
      <w:r w:rsidR="00DE3CDC" w:rsidRPr="007304AE">
        <w:t>definiëring</w:t>
      </w:r>
      <w:r w:rsidR="00B10FF7" w:rsidRPr="007304AE">
        <w:t xml:space="preserve"> van uitzonderlijk werk in uitvoering van artikel 1, </w:t>
      </w:r>
      <w:r w:rsidR="00DE3CDC" w:rsidRPr="007304AE">
        <w:t>§ 4 van de wet van 24 juli 1987 betreffende de tijdelijke arbeid, de uitzendarbeid en het ter beschikking stellen van werknemers ten behoeve van gebruikers.</w:t>
      </w:r>
      <w:r w:rsidR="00DE3CDC">
        <w:t xml:space="preserve"> </w:t>
      </w:r>
    </w:p>
    <w:p w14:paraId="79C3FCDC" w14:textId="77777777" w:rsidR="00C018BC" w:rsidRPr="00C018BC" w:rsidRDefault="00C018BC" w:rsidP="00C018BC">
      <w:pPr>
        <w:pStyle w:val="03-BasistekstNormaal"/>
      </w:pPr>
      <w:r w:rsidRPr="00C018BC">
        <w:t>[Gelet op de onderhandelingen met het Bijzonder (</w:t>
      </w:r>
      <w:proofErr w:type="spellStart"/>
      <w:r w:rsidRPr="00C018BC">
        <w:t>onderhandelings</w:t>
      </w:r>
      <w:proofErr w:type="spellEnd"/>
      <w:r w:rsidRPr="00C018BC">
        <w:t>)comité overeenkomstig het syndicaal statuut</w:t>
      </w:r>
      <w:r>
        <w:t>.</w:t>
      </w:r>
      <w:r w:rsidRPr="00C018BC">
        <w:t>]</w:t>
      </w:r>
    </w:p>
    <w:p w14:paraId="6EC880C0" w14:textId="77777777" w:rsidR="00C018BC" w:rsidRPr="00C018BC" w:rsidRDefault="00C018BC" w:rsidP="00C018BC">
      <w:pPr>
        <w:pStyle w:val="03-BasistekstNormaal"/>
      </w:pPr>
      <w:r w:rsidRPr="00C018BC">
        <w:t>[</w:t>
      </w:r>
      <w:r>
        <w:t>Motivering van de weerhouden motieven.</w:t>
      </w:r>
      <w:r w:rsidRPr="00C018BC">
        <w:t>]</w:t>
      </w:r>
    </w:p>
    <w:p w14:paraId="1D003745" w14:textId="77777777" w:rsidR="00C018BC" w:rsidRDefault="00C018BC" w:rsidP="00C018BC">
      <w:pPr>
        <w:pStyle w:val="03-BasistekstNormaal"/>
      </w:pPr>
      <w:r w:rsidRPr="00C018BC">
        <w:t>[</w:t>
      </w:r>
      <w:r>
        <w:t>Motivering van de specifieke modaliteiten voor zover zij afwijken van het decretaal kader.]</w:t>
      </w:r>
    </w:p>
    <w:p w14:paraId="2C550CBD" w14:textId="77777777" w:rsidR="00C018BC" w:rsidRPr="00C018BC" w:rsidRDefault="00C018BC" w:rsidP="00C018BC">
      <w:pPr>
        <w:pStyle w:val="01-Kleinetitel"/>
        <w:spacing w:after="0"/>
        <w:rPr>
          <w:u w:val="single"/>
        </w:rPr>
      </w:pPr>
      <w:r w:rsidRPr="00C018BC">
        <w:rPr>
          <w:u w:val="single"/>
        </w:rPr>
        <w:t>BESLIST</w:t>
      </w:r>
    </w:p>
    <w:p w14:paraId="55D66AC0" w14:textId="77777777" w:rsidR="00C018BC" w:rsidRPr="00C018BC" w:rsidRDefault="00C018BC" w:rsidP="00C018BC">
      <w:pPr>
        <w:pStyle w:val="02-Tussentitel"/>
      </w:pPr>
      <w:r w:rsidRPr="00C018BC">
        <w:t>Artikel 1</w:t>
      </w:r>
    </w:p>
    <w:p w14:paraId="1DCA3B84" w14:textId="77777777" w:rsidR="00C018BC" w:rsidRPr="00C018BC" w:rsidRDefault="00C018BC" w:rsidP="00C018BC">
      <w:pPr>
        <w:pStyle w:val="03-BasistekstNormaal"/>
      </w:pPr>
      <w:r w:rsidRPr="00C018BC">
        <w:t>Er kan een beroep worden gedaan op uitzendarbeid overeenkomstig de voorwaarden en modaliteiten opgenomen vervat in dit besluit met het oog op [SCHRAPPEN WAT NIET VAN TOEPASSING IS]:</w:t>
      </w:r>
    </w:p>
    <w:p w14:paraId="725A02C7" w14:textId="77777777" w:rsidR="00C018BC" w:rsidRPr="00C018BC" w:rsidRDefault="00C018BC" w:rsidP="00C018BC">
      <w:pPr>
        <w:pStyle w:val="03-BasistekstNormaal"/>
        <w:numPr>
          <w:ilvl w:val="0"/>
          <w:numId w:val="12"/>
        </w:numPr>
      </w:pPr>
      <w:r w:rsidRPr="00C018BC">
        <w:t>de tijdelijke vervanging van een contractueel personeelslid van wie de arbeidsovereenkomst is geschorst</w:t>
      </w:r>
    </w:p>
    <w:p w14:paraId="0229859B" w14:textId="77777777" w:rsidR="00C018BC" w:rsidRPr="00C018BC" w:rsidRDefault="00C018BC" w:rsidP="00C018BC">
      <w:pPr>
        <w:pStyle w:val="03-BasistekstNormaal"/>
        <w:numPr>
          <w:ilvl w:val="0"/>
          <w:numId w:val="12"/>
        </w:numPr>
      </w:pPr>
      <w:r w:rsidRPr="00C018BC">
        <w:t>de tijdelijke vervanging van een contractueel personeelslid van wie de arbeidsovereenkomst is beëindigd</w:t>
      </w:r>
    </w:p>
    <w:p w14:paraId="0DF741C9" w14:textId="77777777" w:rsidR="00C018BC" w:rsidRPr="00C018BC" w:rsidRDefault="00C018BC" w:rsidP="00C018BC">
      <w:pPr>
        <w:pStyle w:val="03-BasistekstNormaal"/>
        <w:numPr>
          <w:ilvl w:val="0"/>
          <w:numId w:val="12"/>
        </w:numPr>
      </w:pPr>
      <w:r w:rsidRPr="00C018BC">
        <w:t>de tijdelijke vervanging van een contractueel personeelslid met deeltijdse loopbaanonderbreking of met vermindering van arbeidsprestaties in het kader van het zorgkrediet</w:t>
      </w:r>
    </w:p>
    <w:p w14:paraId="61A37185" w14:textId="77777777" w:rsidR="00C018BC" w:rsidRPr="00C018BC" w:rsidRDefault="00C018BC" w:rsidP="00C018BC">
      <w:pPr>
        <w:pStyle w:val="03-BasistekstNormaal"/>
        <w:numPr>
          <w:ilvl w:val="0"/>
          <w:numId w:val="12"/>
        </w:numPr>
      </w:pPr>
      <w:r w:rsidRPr="00C018BC">
        <w:t>de tijdelijke vervanging van een ambtenaar die zijn ambt niet of slechts tijdelijk uitoefent</w:t>
      </w:r>
    </w:p>
    <w:p w14:paraId="5646E052" w14:textId="77777777" w:rsidR="00C018BC" w:rsidRPr="00C018BC" w:rsidRDefault="00C018BC" w:rsidP="00C018BC">
      <w:pPr>
        <w:pStyle w:val="03-BasistekstNormaal"/>
        <w:numPr>
          <w:ilvl w:val="0"/>
          <w:numId w:val="12"/>
        </w:numPr>
      </w:pPr>
      <w:r w:rsidRPr="00C018BC">
        <w:t>een tijdelijke vermeerdering van werk</w:t>
      </w:r>
    </w:p>
    <w:p w14:paraId="78187DEE" w14:textId="36E74672" w:rsidR="00C018BC" w:rsidRPr="00C018BC" w:rsidRDefault="00C018BC" w:rsidP="00C018BC">
      <w:pPr>
        <w:pStyle w:val="03-BasistekstNormaal"/>
        <w:numPr>
          <w:ilvl w:val="0"/>
          <w:numId w:val="12"/>
        </w:numPr>
      </w:pPr>
      <w:r w:rsidRPr="00C018BC">
        <w:lastRenderedPageBreak/>
        <w:t>uitvoering van uitzonderlijk werk</w:t>
      </w:r>
      <w:r w:rsidR="005E4D28">
        <w:t xml:space="preserve"> </w:t>
      </w:r>
      <w:r w:rsidR="005E4D28" w:rsidRPr="007304AE">
        <w:t>(</w:t>
      </w:r>
      <w:proofErr w:type="spellStart"/>
      <w:r w:rsidR="005E4D28" w:rsidRPr="007304AE">
        <w:t>cfr</w:t>
      </w:r>
      <w:proofErr w:type="spellEnd"/>
      <w:r w:rsidR="005E4D28" w:rsidRPr="007304AE">
        <w:t xml:space="preserve">. document 'Wettelijk kader waarbinnen uitzendarbeid mogelijk is binnen lokale besturen' en artikel 2 van het Koninklijk Besluit van </w:t>
      </w:r>
      <w:r w:rsidR="00DA3666" w:rsidRPr="007304AE">
        <w:t>7 december 2018</w:t>
      </w:r>
      <w:r w:rsidR="005E4D28" w:rsidRPr="007304AE">
        <w:t xml:space="preserve"> inzake de definiëring van uitzonderlijk werk)</w:t>
      </w:r>
    </w:p>
    <w:p w14:paraId="5EA412FD" w14:textId="77777777" w:rsidR="00C018BC" w:rsidRPr="00C018BC" w:rsidRDefault="00C018BC" w:rsidP="00C018BC">
      <w:pPr>
        <w:pStyle w:val="03-BasistekstNormaal"/>
        <w:numPr>
          <w:ilvl w:val="0"/>
          <w:numId w:val="12"/>
        </w:numPr>
      </w:pPr>
      <w:r w:rsidRPr="00C018BC">
        <w:t>in het kader van tewerkstellingstrajecten</w:t>
      </w:r>
    </w:p>
    <w:p w14:paraId="577953BE" w14:textId="77777777" w:rsidR="00C018BC" w:rsidRPr="00C018BC" w:rsidRDefault="00C018BC" w:rsidP="00C018BC">
      <w:pPr>
        <w:pStyle w:val="03-BasistekstNormaal"/>
        <w:numPr>
          <w:ilvl w:val="0"/>
          <w:numId w:val="12"/>
        </w:numPr>
      </w:pPr>
      <w:r w:rsidRPr="00C018BC">
        <w:t>voor artistieke prestaties of artistieke werken</w:t>
      </w:r>
    </w:p>
    <w:p w14:paraId="648E8613" w14:textId="77777777" w:rsidR="00C018BC" w:rsidRPr="00C018BC" w:rsidRDefault="00C018BC" w:rsidP="00C018BC">
      <w:pPr>
        <w:pStyle w:val="03-BasistekstNormaal"/>
      </w:pPr>
    </w:p>
    <w:p w14:paraId="4ABA6FE0" w14:textId="77777777" w:rsidR="00C018BC" w:rsidRPr="00C018BC" w:rsidRDefault="00C018BC" w:rsidP="00C018BC">
      <w:pPr>
        <w:pStyle w:val="02-Tussentitel"/>
      </w:pPr>
      <w:r w:rsidRPr="00C018BC">
        <w:t>Artikel 2</w:t>
      </w:r>
    </w:p>
    <w:p w14:paraId="6D62D092" w14:textId="77777777" w:rsidR="00C018BC" w:rsidRPr="00C018BC" w:rsidRDefault="00C018BC" w:rsidP="00C018BC">
      <w:pPr>
        <w:pStyle w:val="03-BasistekstNormaal"/>
      </w:pPr>
      <w:r w:rsidRPr="00C018BC">
        <w:t>[Omschrijving van de nadere regels en desgevallend beperkingen per vorm waarvoor uitzendarbeid kan worden aangewend</w:t>
      </w:r>
      <w:r>
        <w:t>.</w:t>
      </w:r>
      <w:r w:rsidRPr="00C018BC">
        <w:t>]</w:t>
      </w:r>
    </w:p>
    <w:p w14:paraId="02E855F9" w14:textId="77777777" w:rsidR="00C018BC" w:rsidRPr="00C018BC" w:rsidRDefault="00C018BC" w:rsidP="00C018BC">
      <w:pPr>
        <w:pStyle w:val="02-Tussentitel"/>
      </w:pPr>
      <w:r w:rsidRPr="00C018BC">
        <w:t>Artikel 3</w:t>
      </w:r>
    </w:p>
    <w:p w14:paraId="2636D859" w14:textId="77777777" w:rsidR="00C018BC" w:rsidRPr="00C018BC" w:rsidRDefault="00C018BC" w:rsidP="00C018BC">
      <w:pPr>
        <w:pStyle w:val="03-BasistekstNormaal"/>
      </w:pPr>
      <w:r w:rsidRPr="00C018BC">
        <w:t>Het [uitvoerend orgaan] stelt de vakorganisaties in kennis van het feit dat een uitzendkracht zijn werk binnen het bestuur zal aanvatten:</w:t>
      </w:r>
    </w:p>
    <w:p w14:paraId="21168C3A" w14:textId="77777777" w:rsidR="00C018BC" w:rsidRPr="00C018BC" w:rsidRDefault="00C018BC" w:rsidP="00C018BC">
      <w:pPr>
        <w:pStyle w:val="03-BasistekstNormaal"/>
      </w:pPr>
      <w:r w:rsidRPr="00C018BC">
        <w:t>[</w:t>
      </w:r>
      <w:r>
        <w:t>Modaliteiten kennisgeving vakorganisaties.</w:t>
      </w:r>
      <w:r w:rsidRPr="00C018BC">
        <w:t>]</w:t>
      </w:r>
    </w:p>
    <w:p w14:paraId="790E58E5" w14:textId="77777777" w:rsidR="00C018BC" w:rsidRPr="00C018BC" w:rsidRDefault="00C018BC" w:rsidP="00C018BC">
      <w:pPr>
        <w:pStyle w:val="02-Tussentitel"/>
      </w:pPr>
      <w:r w:rsidRPr="00C018BC">
        <w:t>Artikel 4</w:t>
      </w:r>
    </w:p>
    <w:p w14:paraId="36754280" w14:textId="77777777" w:rsidR="00C018BC" w:rsidRDefault="00C018BC" w:rsidP="00C018BC">
      <w:pPr>
        <w:pStyle w:val="03-BasistekstNormaal"/>
      </w:pPr>
      <w:r w:rsidRPr="00C018BC">
        <w:t>[De aanstelling van het uitzendbureau/de uitzendbureaus met wie de arbeidsovereenkomst voor uitzendarbeid in uitvoering van onderhavig besluit wordt gesloten, wordt toevertrouwd aan Poolstok</w:t>
      </w:r>
      <w:r>
        <w:t>.</w:t>
      </w:r>
      <w:r w:rsidRPr="00C018BC">
        <w:t>]</w:t>
      </w:r>
    </w:p>
    <w:p w14:paraId="4B850556" w14:textId="77777777" w:rsidR="00C018BC" w:rsidRPr="00C018BC" w:rsidRDefault="00C018BC" w:rsidP="00C018BC">
      <w:pPr>
        <w:pStyle w:val="01-Kleinetitel"/>
        <w:rPr>
          <w:rStyle w:val="Subtielebenadrukking"/>
          <w:i w:val="0"/>
          <w:iCs w:val="0"/>
          <w:color w:val="000000"/>
          <w:lang w:val="nl-BE"/>
        </w:rPr>
      </w:pPr>
    </w:p>
    <w:sectPr w:rsidR="00C018BC" w:rsidRPr="00C018BC" w:rsidSect="007C281E">
      <w:footerReference w:type="even" r:id="rId11"/>
      <w:footerReference w:type="default" r:id="rId12"/>
      <w:footerReference w:type="first" r:id="rId13"/>
      <w:pgSz w:w="11900" w:h="16840"/>
      <w:pgMar w:top="1418" w:right="1701" w:bottom="2693" w:left="28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9CFD" w14:textId="77777777" w:rsidR="00844E77" w:rsidRDefault="00844E77" w:rsidP="006F756E">
      <w:r>
        <w:separator/>
      </w:r>
    </w:p>
  </w:endnote>
  <w:endnote w:type="continuationSeparator" w:id="0">
    <w:p w14:paraId="7DC761AE" w14:textId="77777777" w:rsidR="00844E77" w:rsidRDefault="00844E77" w:rsidP="006F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811E" w14:textId="77777777" w:rsidR="00B10598" w:rsidRDefault="00B10598" w:rsidP="00986E4C">
    <w:pPr>
      <w:tabs>
        <w:tab w:val="center" w:pos="3653"/>
        <w:tab w:val="right" w:pos="7307"/>
      </w:tabs>
    </w:pPr>
    <w:r>
      <w:rPr>
        <w:lang w:val="nl-NL"/>
      </w:rPr>
      <w:t>[Geef de tekst op]</w:t>
    </w:r>
    <w:r w:rsidR="00986E4C">
      <w:rPr>
        <w:lang w:val="nl-NL"/>
      </w:rPr>
      <w:tab/>
    </w:r>
    <w:r>
      <w:rPr>
        <w:lang w:val="nl-NL"/>
      </w:rPr>
      <w:t>[Geef de tekst op]</w:t>
    </w:r>
    <w:r w:rsidR="00986E4C">
      <w:rPr>
        <w:lang w:val="nl-NL"/>
      </w:rPr>
      <w:tab/>
    </w:r>
    <w:r>
      <w:rPr>
        <w:lang w:val="nl-NL"/>
      </w:rPr>
      <w:t>[Geef de tekst op]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6979" w14:textId="77777777" w:rsidR="00B10598" w:rsidRDefault="00D03406" w:rsidP="006F756E">
    <w:pPr>
      <w:ind w:left="-567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C800103" wp14:editId="25B391A7">
          <wp:simplePos x="0" y="0"/>
          <wp:positionH relativeFrom="column">
            <wp:posOffset>-1828165</wp:posOffset>
          </wp:positionH>
          <wp:positionV relativeFrom="paragraph">
            <wp:posOffset>-812165</wp:posOffset>
          </wp:positionV>
          <wp:extent cx="7556500" cy="1473200"/>
          <wp:effectExtent l="0" t="0" r="0" b="0"/>
          <wp:wrapNone/>
          <wp:docPr id="2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00CE" w14:textId="77777777" w:rsidR="00B10598" w:rsidRDefault="00D03406"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4E78B08" wp14:editId="71CDAA2A">
          <wp:simplePos x="0" y="0"/>
          <wp:positionH relativeFrom="column">
            <wp:posOffset>-1828165</wp:posOffset>
          </wp:positionH>
          <wp:positionV relativeFrom="paragraph">
            <wp:posOffset>-813435</wp:posOffset>
          </wp:positionV>
          <wp:extent cx="7556500" cy="1473200"/>
          <wp:effectExtent l="0" t="0" r="0" b="0"/>
          <wp:wrapNone/>
          <wp:docPr id="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B284" w14:textId="77777777" w:rsidR="00844E77" w:rsidRDefault="00844E77" w:rsidP="006F756E">
      <w:r>
        <w:separator/>
      </w:r>
    </w:p>
  </w:footnote>
  <w:footnote w:type="continuationSeparator" w:id="0">
    <w:p w14:paraId="0C8110C9" w14:textId="77777777" w:rsidR="00844E77" w:rsidRDefault="00844E77" w:rsidP="006F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339"/>
    <w:multiLevelType w:val="hybridMultilevel"/>
    <w:tmpl w:val="937ECFE6"/>
    <w:lvl w:ilvl="0" w:tplc="864203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58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E87556D"/>
    <w:multiLevelType w:val="multilevel"/>
    <w:tmpl w:val="74F8D34A"/>
    <w:lvl w:ilvl="0">
      <w:start w:val="1"/>
      <w:numFmt w:val="bullet"/>
      <w:pStyle w:val="04-Bulletpoint-niveau01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pStyle w:val="05-Bulletpoint-niveau02"/>
      <w:lvlText w:val=""/>
      <w:lvlJc w:val="left"/>
      <w:pPr>
        <w:ind w:left="1174" w:hanging="360"/>
      </w:pPr>
      <w:rPr>
        <w:rFonts w:ascii="Symbol" w:hAnsi="Symbol" w:hint="default"/>
      </w:rPr>
    </w:lvl>
    <w:lvl w:ilvl="2">
      <w:start w:val="1"/>
      <w:numFmt w:val="bullet"/>
      <w:pStyle w:val="06-Bulletpoint-niveau03"/>
      <w:lvlText w:val=""/>
      <w:lvlJc w:val="left"/>
      <w:pPr>
        <w:ind w:left="1534" w:hanging="360"/>
      </w:pPr>
      <w:rPr>
        <w:rFonts w:ascii="Symbol" w:hAnsi="Symbol" w:hint="default"/>
      </w:rPr>
    </w:lvl>
    <w:lvl w:ilvl="3">
      <w:start w:val="1"/>
      <w:numFmt w:val="bullet"/>
      <w:pStyle w:val="07-Bulletpoint-niveau04"/>
      <w:lvlText w:val=""/>
      <w:lvlJc w:val="left"/>
      <w:pPr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</w:abstractNum>
  <w:abstractNum w:abstractNumId="3" w15:restartNumberingAfterBreak="0">
    <w:nsid w:val="41E659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416D43"/>
    <w:multiLevelType w:val="hybridMultilevel"/>
    <w:tmpl w:val="04D8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F0EED"/>
    <w:multiLevelType w:val="multilevel"/>
    <w:tmpl w:val="55B0A99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</w:abstractNum>
  <w:abstractNum w:abstractNumId="6" w15:restartNumberingAfterBreak="0">
    <w:nsid w:val="618B4B9A"/>
    <w:multiLevelType w:val="multilevel"/>
    <w:tmpl w:val="BD32D872"/>
    <w:lvl w:ilvl="0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0EA5"/>
    <w:multiLevelType w:val="hybridMultilevel"/>
    <w:tmpl w:val="09880B24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6AE47BC4"/>
    <w:multiLevelType w:val="multilevel"/>
    <w:tmpl w:val="4CACDECC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</w:abstractNum>
  <w:abstractNum w:abstractNumId="9" w15:restartNumberingAfterBreak="0">
    <w:nsid w:val="6EF325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1146DAA"/>
    <w:multiLevelType w:val="hybridMultilevel"/>
    <w:tmpl w:val="B11AC7B4"/>
    <w:lvl w:ilvl="0" w:tplc="311EBE7A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777B7847"/>
    <w:multiLevelType w:val="hybridMultilevel"/>
    <w:tmpl w:val="E38278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81053">
    <w:abstractNumId w:val="4"/>
  </w:num>
  <w:num w:numId="2" w16cid:durableId="1207521897">
    <w:abstractNumId w:val="8"/>
  </w:num>
  <w:num w:numId="3" w16cid:durableId="1314332413">
    <w:abstractNumId w:val="7"/>
  </w:num>
  <w:num w:numId="4" w16cid:durableId="1297839162">
    <w:abstractNumId w:val="10"/>
  </w:num>
  <w:num w:numId="5" w16cid:durableId="2029016728">
    <w:abstractNumId w:val="6"/>
  </w:num>
  <w:num w:numId="6" w16cid:durableId="608244391">
    <w:abstractNumId w:val="1"/>
  </w:num>
  <w:num w:numId="7" w16cid:durableId="610552024">
    <w:abstractNumId w:val="9"/>
  </w:num>
  <w:num w:numId="8" w16cid:durableId="1996883297">
    <w:abstractNumId w:val="3"/>
  </w:num>
  <w:num w:numId="9" w16cid:durableId="172648305">
    <w:abstractNumId w:val="2"/>
  </w:num>
  <w:num w:numId="10" w16cid:durableId="1850293923">
    <w:abstractNumId w:val="5"/>
  </w:num>
  <w:num w:numId="11" w16cid:durableId="1962610178">
    <w:abstractNumId w:val="0"/>
  </w:num>
  <w:num w:numId="12" w16cid:durableId="1311977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BC"/>
    <w:rsid w:val="000240D2"/>
    <w:rsid w:val="00027C2D"/>
    <w:rsid w:val="000A5637"/>
    <w:rsid w:val="00102367"/>
    <w:rsid w:val="001062E9"/>
    <w:rsid w:val="00121DA6"/>
    <w:rsid w:val="00181FCB"/>
    <w:rsid w:val="001A338F"/>
    <w:rsid w:val="002201BF"/>
    <w:rsid w:val="002E2B26"/>
    <w:rsid w:val="004437B2"/>
    <w:rsid w:val="00487B5D"/>
    <w:rsid w:val="005E4D28"/>
    <w:rsid w:val="005F79F8"/>
    <w:rsid w:val="006E7871"/>
    <w:rsid w:val="006F756E"/>
    <w:rsid w:val="007304AE"/>
    <w:rsid w:val="007701A2"/>
    <w:rsid w:val="00780D86"/>
    <w:rsid w:val="007C281E"/>
    <w:rsid w:val="00844E77"/>
    <w:rsid w:val="008E4B46"/>
    <w:rsid w:val="008F4468"/>
    <w:rsid w:val="00986E4C"/>
    <w:rsid w:val="00B03B8C"/>
    <w:rsid w:val="00B10598"/>
    <w:rsid w:val="00B10FF7"/>
    <w:rsid w:val="00B465AD"/>
    <w:rsid w:val="00C018BC"/>
    <w:rsid w:val="00C06581"/>
    <w:rsid w:val="00D03406"/>
    <w:rsid w:val="00D1735D"/>
    <w:rsid w:val="00D50716"/>
    <w:rsid w:val="00DA3666"/>
    <w:rsid w:val="00DB533F"/>
    <w:rsid w:val="00DE3CDC"/>
    <w:rsid w:val="00E82429"/>
    <w:rsid w:val="00F07E5F"/>
    <w:rsid w:val="00F374FA"/>
    <w:rsid w:val="00F66F4E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931865"/>
  <w14:defaultImageDpi w14:val="300"/>
  <w15:chartTrackingRefBased/>
  <w15:docId w15:val="{567EAA56-525B-4BB9-B4B4-4AA3F582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027C2D"/>
    <w:rPr>
      <w:rFonts w:ascii="Calibri" w:hAnsi="Calibri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rsid w:val="00B465A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B465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B465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756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F756E"/>
    <w:rPr>
      <w:rFonts w:ascii="Lucida Grande" w:hAnsi="Lucida Grande"/>
      <w:sz w:val="18"/>
      <w:szCs w:val="18"/>
    </w:rPr>
  </w:style>
  <w:style w:type="paragraph" w:customStyle="1" w:styleId="00-GroteTitel">
    <w:name w:val="00 - Grote Titel"/>
    <w:basedOn w:val="Standaard"/>
    <w:qFormat/>
    <w:rsid w:val="00DB533F"/>
    <w:pPr>
      <w:widowControl w:val="0"/>
      <w:autoSpaceDE w:val="0"/>
      <w:autoSpaceDN w:val="0"/>
      <w:adjustRightInd w:val="0"/>
      <w:spacing w:after="340" w:line="192" w:lineRule="auto"/>
      <w:textAlignment w:val="center"/>
    </w:pPr>
    <w:rPr>
      <w:rFonts w:ascii="Calibri-Bold" w:hAnsi="Calibri-Bold" w:cs="Calibri-Bold"/>
      <w:b/>
      <w:bCs/>
      <w:color w:val="484478"/>
      <w:sz w:val="48"/>
      <w:szCs w:val="48"/>
      <w:lang w:val="nl-NL"/>
    </w:rPr>
  </w:style>
  <w:style w:type="paragraph" w:customStyle="1" w:styleId="01-Kleinetitel">
    <w:name w:val="01 - Kleine titel"/>
    <w:basedOn w:val="Standaard"/>
    <w:qFormat/>
    <w:rsid w:val="008E4B46"/>
    <w:pPr>
      <w:widowControl w:val="0"/>
      <w:autoSpaceDE w:val="0"/>
      <w:autoSpaceDN w:val="0"/>
      <w:adjustRightInd w:val="0"/>
      <w:spacing w:before="340" w:after="170" w:line="288" w:lineRule="auto"/>
      <w:textAlignment w:val="center"/>
    </w:pPr>
    <w:rPr>
      <w:rFonts w:ascii="Calibri-Bold" w:hAnsi="Calibri-Bold" w:cs="Calibri-Bold"/>
      <w:b/>
      <w:bCs/>
      <w:caps/>
      <w:color w:val="484478"/>
      <w:sz w:val="22"/>
      <w:szCs w:val="20"/>
      <w:lang w:val="nl-NL"/>
    </w:rPr>
  </w:style>
  <w:style w:type="paragraph" w:customStyle="1" w:styleId="03-BasistekstNormaal">
    <w:name w:val="03 - Basistekst/Normaal"/>
    <w:qFormat/>
    <w:rsid w:val="000A5637"/>
    <w:pPr>
      <w:spacing w:after="170" w:line="288" w:lineRule="auto"/>
      <w:jc w:val="both"/>
    </w:pPr>
    <w:rPr>
      <w:rFonts w:ascii="Calibri-Light" w:hAnsi="Calibri-Light" w:cs="Calibri-Light"/>
      <w:color w:val="000000"/>
      <w:sz w:val="19"/>
      <w:szCs w:val="16"/>
      <w:lang w:val="nl-NL" w:eastAsia="nl-NL"/>
    </w:rPr>
  </w:style>
  <w:style w:type="paragraph" w:customStyle="1" w:styleId="04-Bulletpoint-niveau01">
    <w:name w:val="04 - Bulletpoint - niveau 01"/>
    <w:qFormat/>
    <w:rsid w:val="00F374FA"/>
    <w:pPr>
      <w:numPr>
        <w:numId w:val="9"/>
      </w:numPr>
      <w:ind w:left="227" w:hanging="227"/>
    </w:pPr>
    <w:rPr>
      <w:rFonts w:ascii="Calibri-Bold" w:hAnsi="Calibri-Bold" w:cs="Calibri-Bold"/>
      <w:b/>
      <w:bCs/>
      <w:sz w:val="18"/>
      <w:szCs w:val="16"/>
      <w:lang w:val="nl-NL" w:eastAsia="nl-NL"/>
    </w:rPr>
  </w:style>
  <w:style w:type="paragraph" w:customStyle="1" w:styleId="05-Bulletpoint-niveau02">
    <w:name w:val="05 - Bulletpoint - niveau 02"/>
    <w:basedOn w:val="04-Bulletpoint-niveau01"/>
    <w:qFormat/>
    <w:rsid w:val="007C281E"/>
    <w:pPr>
      <w:numPr>
        <w:ilvl w:val="1"/>
      </w:numPr>
      <w:ind w:left="454" w:hanging="227"/>
    </w:pPr>
  </w:style>
  <w:style w:type="paragraph" w:customStyle="1" w:styleId="06-Bulletpoint-niveau03">
    <w:name w:val="06 - Bulletpoint - niveau 03"/>
    <w:basedOn w:val="04-Bulletpoint-niveau01"/>
    <w:qFormat/>
    <w:rsid w:val="007C281E"/>
    <w:pPr>
      <w:numPr>
        <w:ilvl w:val="2"/>
      </w:numPr>
      <w:ind w:left="681" w:hanging="227"/>
    </w:pPr>
  </w:style>
  <w:style w:type="paragraph" w:customStyle="1" w:styleId="07-Bulletpoint-niveau04">
    <w:name w:val="07 - Bulletpoint - niveau 04"/>
    <w:basedOn w:val="04-Bulletpoint-niveau01"/>
    <w:qFormat/>
    <w:rsid w:val="007C281E"/>
    <w:pPr>
      <w:numPr>
        <w:ilvl w:val="3"/>
      </w:numPr>
      <w:ind w:left="907" w:hanging="227"/>
    </w:pPr>
  </w:style>
  <w:style w:type="paragraph" w:customStyle="1" w:styleId="04Basistekst-insprongbullettekst-niveau01">
    <w:name w:val="04 Basistekst - insprong bullettekst - niveau 01"/>
    <w:basedOn w:val="03-BasistekstNormaal"/>
    <w:autoRedefine/>
    <w:qFormat/>
    <w:rsid w:val="007C281E"/>
    <w:pPr>
      <w:ind w:left="227"/>
    </w:pPr>
  </w:style>
  <w:style w:type="paragraph" w:customStyle="1" w:styleId="05Basistekst-insprongbullettekst-niveau02">
    <w:name w:val="05 Basistekst - insprong bullettekst - niveau 02"/>
    <w:basedOn w:val="03-BasistekstNormaal"/>
    <w:qFormat/>
    <w:rsid w:val="007C281E"/>
    <w:pPr>
      <w:ind w:left="454"/>
    </w:pPr>
  </w:style>
  <w:style w:type="paragraph" w:customStyle="1" w:styleId="06Basistekst-insprongbullettekst-niveau03">
    <w:name w:val="06 Basistekst - insprong bullettekst - niveau 03"/>
    <w:basedOn w:val="03-BasistekstNormaal"/>
    <w:qFormat/>
    <w:rsid w:val="007C281E"/>
    <w:pPr>
      <w:ind w:left="680"/>
    </w:pPr>
  </w:style>
  <w:style w:type="paragraph" w:customStyle="1" w:styleId="07Basistekst-insprongbullettekst-niveau04">
    <w:name w:val="07 Basistekst - insprong bullettekst - niveau 04"/>
    <w:basedOn w:val="03-BasistekstNormaal"/>
    <w:qFormat/>
    <w:rsid w:val="007C281E"/>
    <w:pPr>
      <w:ind w:left="907"/>
    </w:pPr>
  </w:style>
  <w:style w:type="character" w:customStyle="1" w:styleId="Kop1Char">
    <w:name w:val="Kop 1 Char"/>
    <w:link w:val="Kop1"/>
    <w:uiPriority w:val="9"/>
    <w:rsid w:val="00B465AD"/>
    <w:rPr>
      <w:rFonts w:ascii="Calibri Light" w:eastAsia="Times New Roman" w:hAnsi="Calibri Light" w:cs="Times New Roman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link w:val="Kop2"/>
    <w:uiPriority w:val="9"/>
    <w:rsid w:val="00B465AD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link w:val="Kop3"/>
    <w:uiPriority w:val="9"/>
    <w:semiHidden/>
    <w:rsid w:val="00B465AD"/>
    <w:rPr>
      <w:rFonts w:ascii="Calibri Light" w:eastAsia="Times New Roman" w:hAnsi="Calibri Light" w:cs="Times New Roman"/>
      <w:b/>
      <w:bCs/>
      <w:sz w:val="26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rsid w:val="00B465A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OndertitelChar">
    <w:name w:val="Ondertitel Char"/>
    <w:link w:val="Ondertitel"/>
    <w:uiPriority w:val="11"/>
    <w:rsid w:val="00B465AD"/>
    <w:rPr>
      <w:rFonts w:ascii="Calibri Light" w:eastAsia="Times New Roman" w:hAnsi="Calibri Light" w:cs="Times New Roman"/>
      <w:sz w:val="24"/>
      <w:szCs w:val="24"/>
      <w:lang w:eastAsia="nl-NL"/>
    </w:rPr>
  </w:style>
  <w:style w:type="character" w:styleId="Nadruk">
    <w:name w:val="Emphasis"/>
    <w:uiPriority w:val="20"/>
    <w:rsid w:val="00B465AD"/>
    <w:rPr>
      <w:i/>
      <w:iCs/>
    </w:rPr>
  </w:style>
  <w:style w:type="character" w:styleId="Zwaar">
    <w:name w:val="Strong"/>
    <w:uiPriority w:val="22"/>
    <w:rsid w:val="00B465AD"/>
    <w:rPr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60"/>
    <w:rsid w:val="00B465A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DuidelijkcitaatChar">
    <w:name w:val="Duidelijk citaat Char"/>
    <w:link w:val="Duidelijkcitaat"/>
    <w:uiPriority w:val="60"/>
    <w:rsid w:val="00B465AD"/>
    <w:rPr>
      <w:rFonts w:ascii="Calibri" w:hAnsi="Calibri"/>
      <w:i/>
      <w:iCs/>
      <w:color w:val="4472C4"/>
      <w:sz w:val="24"/>
      <w:szCs w:val="24"/>
      <w:lang w:eastAsia="nl-NL"/>
    </w:rPr>
  </w:style>
  <w:style w:type="character" w:styleId="Subtielebenadrukking">
    <w:name w:val="Subtle Emphasis"/>
    <w:uiPriority w:val="65"/>
    <w:rsid w:val="00B465AD"/>
    <w:rPr>
      <w:i/>
      <w:iCs/>
      <w:color w:val="404040"/>
    </w:rPr>
  </w:style>
  <w:style w:type="character" w:styleId="Intensievebenadrukking">
    <w:name w:val="Intense Emphasis"/>
    <w:uiPriority w:val="66"/>
    <w:rsid w:val="00B465AD"/>
    <w:rPr>
      <w:i/>
      <w:iCs/>
      <w:color w:val="4472C4"/>
    </w:rPr>
  </w:style>
  <w:style w:type="character" w:styleId="Subtieleverwijzing">
    <w:name w:val="Subtle Reference"/>
    <w:uiPriority w:val="67"/>
    <w:rsid w:val="00B465AD"/>
    <w:rPr>
      <w:smallCaps/>
      <w:color w:val="5A5A5A"/>
    </w:rPr>
  </w:style>
  <w:style w:type="character" w:styleId="Intensieveverwijzing">
    <w:name w:val="Intense Reference"/>
    <w:uiPriority w:val="68"/>
    <w:rsid w:val="00B465AD"/>
    <w:rPr>
      <w:b/>
      <w:bCs/>
      <w:smallCaps/>
      <w:color w:val="4472C4"/>
      <w:spacing w:val="5"/>
    </w:rPr>
  </w:style>
  <w:style w:type="paragraph" w:styleId="Titel">
    <w:name w:val="Title"/>
    <w:basedOn w:val="Standaard"/>
    <w:next w:val="Standaard"/>
    <w:link w:val="TitelChar"/>
    <w:uiPriority w:val="99"/>
    <w:rsid w:val="00B465A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99"/>
    <w:rsid w:val="00B465AD"/>
    <w:rPr>
      <w:rFonts w:ascii="Calibri Light" w:eastAsia="Times New Roman" w:hAnsi="Calibri Light" w:cs="Times New Roman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99"/>
    <w:rsid w:val="00B465AD"/>
    <w:rPr>
      <w:rFonts w:ascii="Calibri" w:hAnsi="Calibri"/>
      <w:sz w:val="24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73"/>
    <w:rsid w:val="00B465A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73"/>
    <w:rsid w:val="00B465AD"/>
    <w:rPr>
      <w:rFonts w:ascii="Calibri" w:hAnsi="Calibri"/>
      <w:i/>
      <w:iCs/>
      <w:color w:val="40404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465AD"/>
    <w:pPr>
      <w:ind w:left="708"/>
    </w:pPr>
  </w:style>
  <w:style w:type="character" w:styleId="Titelvanboek">
    <w:name w:val="Book Title"/>
    <w:uiPriority w:val="69"/>
    <w:rsid w:val="00B465AD"/>
    <w:rPr>
      <w:b/>
      <w:bCs/>
      <w:i/>
      <w:iCs/>
      <w:spacing w:val="5"/>
    </w:rPr>
  </w:style>
  <w:style w:type="paragraph" w:customStyle="1" w:styleId="02-Tussentitel">
    <w:name w:val="02 - Tussentitel"/>
    <w:basedOn w:val="01-Kleinetitel"/>
    <w:qFormat/>
    <w:rsid w:val="007701A2"/>
    <w:rPr>
      <w:rFonts w:ascii="Calibri" w:hAnsi="Calibri"/>
      <w:b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F5823AC59BF4C804ED4EF7D35BE92" ma:contentTypeVersion="11" ma:contentTypeDescription="Een nieuw document maken." ma:contentTypeScope="" ma:versionID="4b19849b6dab835a764e9fabb12f78cf">
  <xsd:schema xmlns:xsd="http://www.w3.org/2001/XMLSchema" xmlns:xs="http://www.w3.org/2001/XMLSchema" xmlns:p="http://schemas.microsoft.com/office/2006/metadata/properties" xmlns:ns3="0ef967fe-3b72-4624-aea2-08bed325d8ad" xmlns:ns4="da821645-1739-4489-a4bb-71f6c3882e9e" targetNamespace="http://schemas.microsoft.com/office/2006/metadata/properties" ma:root="true" ma:fieldsID="1a3e293d5b6aada6a725b2d9d2352730" ns3:_="" ns4:_="">
    <xsd:import namespace="0ef967fe-3b72-4624-aea2-08bed325d8ad"/>
    <xsd:import namespace="da821645-1739-4489-a4bb-71f6c3882e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967fe-3b72-4624-aea2-08bed325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21645-1739-4489-a4bb-71f6c3882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433B2-F7D1-490E-998B-3AED4409F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63CB6-9A70-466B-B0F0-0261BB70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967fe-3b72-4624-aea2-08bed325d8ad"/>
    <ds:schemaRef ds:uri="da821645-1739-4489-a4bb-71f6c3882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C7B7C-5951-4E0A-8BBA-C54EF87DA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449571-7FF7-4ECD-8AA3-509B8297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Cypers</dc:creator>
  <cp:keywords/>
  <dc:description/>
  <cp:lastModifiedBy>Ina Muysers</cp:lastModifiedBy>
  <cp:revision>2</cp:revision>
  <dcterms:created xsi:type="dcterms:W3CDTF">2023-11-13T15:28:00Z</dcterms:created>
  <dcterms:modified xsi:type="dcterms:W3CDTF">2023-11-13T15:28:00Z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0x010100F95F5823AC59BF4C804ED4EF7D35BE92</vt:lpwstr>
  </property>
</Properties>
</file>